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3DC" w:rsidRDefault="00BB13DC" w:rsidP="00BB13DC">
      <w:pPr>
        <w:pStyle w:val="3"/>
        <w:shd w:val="clear" w:color="auto" w:fill="FFFFFF"/>
        <w:spacing w:before="0" w:beforeAutospacing="0" w:after="0" w:afterAutospacing="0"/>
        <w:jc w:val="both"/>
        <w:rPr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</w:rPr>
        <w:t xml:space="preserve">                   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Аннотация  рабочей  программы  по     технологии  4  класс</w:t>
      </w:r>
    </w:p>
    <w:p w:rsidR="00BB13DC" w:rsidRDefault="00BB13DC" w:rsidP="00BB13DC">
      <w:pPr>
        <w:pStyle w:val="3"/>
        <w:shd w:val="clear" w:color="auto" w:fill="FFFFFF"/>
        <w:spacing w:before="0" w:beforeAutospacing="0" w:after="0" w:afterAutospacing="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                                                      на 2019-2020 учебный год</w:t>
      </w:r>
    </w:p>
    <w:p w:rsidR="00BB13DC" w:rsidRDefault="00BB13DC" w:rsidP="00BB13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 ФЗ «Об образовании в Российской Федерации», требованиями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 </w:t>
      </w:r>
    </w:p>
    <w:p w:rsidR="00BB13DC" w:rsidRDefault="00BB13DC" w:rsidP="00BB13DC">
      <w:pPr>
        <w:pStyle w:val="a5"/>
        <w:shd w:val="clear" w:color="auto" w:fill="FFFFFF"/>
        <w:tabs>
          <w:tab w:val="left" w:pos="142"/>
          <w:tab w:val="left" w:pos="567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Данная рабочая программа по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изобразительному искусству  </w:t>
      </w:r>
      <w:r>
        <w:rPr>
          <w:rFonts w:ascii="Times New Roman" w:eastAsia="Calibri" w:hAnsi="Times New Roman" w:cs="Times New Roman"/>
          <w:sz w:val="24"/>
          <w:szCs w:val="24"/>
        </w:rPr>
        <w:t>для 4 класса составлена на основе следующих документов:</w:t>
      </w:r>
    </w:p>
    <w:p w:rsidR="00BB13DC" w:rsidRDefault="00BB13DC" w:rsidP="00BB13DC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  <w:proofErr w:type="gramEnd"/>
    </w:p>
    <w:p w:rsidR="00BB13DC" w:rsidRDefault="00BB13DC" w:rsidP="00BB13DC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BB13DC" w:rsidRDefault="00BB13DC" w:rsidP="00BB13DC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</w:rPr>
      </w:pPr>
      <w:r>
        <w:rPr>
          <w:color w:val="000000"/>
        </w:rPr>
        <w:t xml:space="preserve"> 3.</w:t>
      </w:r>
      <w:r>
        <w:rPr>
          <w:color w:val="000000"/>
          <w:shd w:val="clear" w:color="auto" w:fill="FFFFFF"/>
        </w:rPr>
        <w:t xml:space="preserve">Рабочая программа. Е.А. </w:t>
      </w:r>
      <w:proofErr w:type="spellStart"/>
      <w:r>
        <w:rPr>
          <w:color w:val="000000"/>
          <w:shd w:val="clear" w:color="auto" w:fill="FFFFFF"/>
        </w:rPr>
        <w:t>Лутцева</w:t>
      </w:r>
      <w:proofErr w:type="spellEnd"/>
      <w:r>
        <w:rPr>
          <w:color w:val="000000"/>
          <w:shd w:val="clear" w:color="auto" w:fill="FFFFFF"/>
        </w:rPr>
        <w:t>, Т.П. Зуева</w:t>
      </w:r>
      <w:proofErr w:type="gramStart"/>
      <w:r>
        <w:rPr>
          <w:color w:val="000000"/>
          <w:shd w:val="clear" w:color="auto" w:fill="FFFFFF"/>
        </w:rPr>
        <w:t xml:space="preserve">.. </w:t>
      </w:r>
      <w:proofErr w:type="gramEnd"/>
      <w:r>
        <w:rPr>
          <w:color w:val="000000"/>
          <w:shd w:val="clear" w:color="auto" w:fill="FFFFFF"/>
        </w:rPr>
        <w:t>Технология. Предметная линия учебников системы «Школа России».1 -4 классы</w:t>
      </w:r>
      <w:proofErr w:type="gramStart"/>
      <w:r>
        <w:rPr>
          <w:color w:val="000000"/>
          <w:shd w:val="clear" w:color="auto" w:fill="FFFFFF"/>
        </w:rPr>
        <w:t>.-</w:t>
      </w:r>
      <w:proofErr w:type="gramEnd"/>
      <w:r>
        <w:rPr>
          <w:color w:val="000000"/>
          <w:shd w:val="clear" w:color="auto" w:fill="FFFFFF"/>
        </w:rPr>
        <w:t>М.-Просвещение,2013 г</w:t>
      </w:r>
      <w:r>
        <w:rPr>
          <w:color w:val="000000"/>
        </w:rPr>
        <w:t xml:space="preserve"> «Технология.4 класс .Е.А. </w:t>
      </w:r>
      <w:proofErr w:type="spellStart"/>
      <w:r>
        <w:rPr>
          <w:color w:val="000000"/>
        </w:rPr>
        <w:t>Лутцева</w:t>
      </w:r>
      <w:proofErr w:type="spellEnd"/>
      <w:r>
        <w:rPr>
          <w:color w:val="000000"/>
        </w:rPr>
        <w:t>, Т.П. Зуева .- М.: Просвещение, 2014 г.</w:t>
      </w:r>
    </w:p>
    <w:p w:rsidR="00BB13DC" w:rsidRDefault="00BB13DC" w:rsidP="00BB13DC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</w:rPr>
      </w:pPr>
      <w:proofErr w:type="spellStart"/>
      <w:r>
        <w:rPr>
          <w:color w:val="000000"/>
        </w:rPr>
        <w:t>Е.А.Лутцева</w:t>
      </w:r>
      <w:proofErr w:type="spellEnd"/>
      <w:r>
        <w:rPr>
          <w:color w:val="000000"/>
        </w:rPr>
        <w:t>, Т.П.Зуева Рабочая тетрадь. 4 класс. Пособие для учащихся общеобразовательных организаций. - М.: Просвещение, 2014 г.</w:t>
      </w:r>
    </w:p>
    <w:p w:rsidR="00BB13DC" w:rsidRDefault="00BB13DC" w:rsidP="00BB13DC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BB13DC" w:rsidRDefault="00BB13DC" w:rsidP="00BB13DC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Учебного плана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BB13DC" w:rsidRDefault="00BB13DC" w:rsidP="00BB1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BB13DC" w:rsidRDefault="00BB13DC" w:rsidP="00BB13D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Цели</w:t>
      </w:r>
      <w:r>
        <w:rPr>
          <w:color w:val="000000"/>
        </w:rPr>
        <w:t> изучения технологии в начальной школе:</w:t>
      </w:r>
    </w:p>
    <w:p w:rsidR="00BB13DC" w:rsidRDefault="00BB13DC" w:rsidP="00BB13D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</w:t>
      </w:r>
    </w:p>
    <w:p w:rsidR="00BB13DC" w:rsidRDefault="00BB13DC" w:rsidP="00BB13D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</w:t>
      </w:r>
    </w:p>
    <w:p w:rsidR="00BB13DC" w:rsidRDefault="00BB13DC" w:rsidP="00BB13D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расширение и обогащение личного жизненно-практического опыта, представлений о профессиональной деятельности человека.</w:t>
      </w:r>
    </w:p>
    <w:p w:rsidR="00BB13DC" w:rsidRDefault="00BB13DC" w:rsidP="00BB13D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Основные задачи курса:</w:t>
      </w:r>
    </w:p>
    <w:p w:rsidR="00BB13DC" w:rsidRDefault="00BB13DC" w:rsidP="00BB13D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BB13DC" w:rsidRDefault="00BB13DC" w:rsidP="00BB13D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BB13DC" w:rsidRDefault="00BB13DC" w:rsidP="00BB13D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 конструкторской деятельности;</w:t>
      </w:r>
    </w:p>
    <w:p w:rsidR="00BB13DC" w:rsidRDefault="00BB13DC" w:rsidP="00BB13D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первоначальных конструкторско-технологических знаний и умений;</w:t>
      </w:r>
    </w:p>
    <w:p w:rsidR="00BB13DC" w:rsidRDefault="00BB13DC" w:rsidP="00BB13D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BB13DC" w:rsidRDefault="00BB13DC" w:rsidP="00BB13D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развитие регулятивной структуры деятельности, включающей </w:t>
      </w:r>
      <w:proofErr w:type="spellStart"/>
      <w:r>
        <w:rPr>
          <w:color w:val="000000"/>
        </w:rPr>
        <w:t>целеполагание</w:t>
      </w:r>
      <w:proofErr w:type="spellEnd"/>
      <w:r>
        <w:rPr>
          <w:color w:val="000000"/>
        </w:rPr>
        <w:t>, планирование, прогнозирование, контроль, коррекцию и оценку;</w:t>
      </w:r>
    </w:p>
    <w:p w:rsidR="00BB13DC" w:rsidRDefault="00BB13DC" w:rsidP="00BB13D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BB13DC" w:rsidRDefault="00BB13DC" w:rsidP="00BB13D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BB13DC" w:rsidRDefault="00BB13DC" w:rsidP="00BB13D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ознакомление с миром профессий, их социальным значением, историей возникновения и развития;</w:t>
      </w:r>
    </w:p>
    <w:p w:rsidR="00BB13DC" w:rsidRDefault="00BB13DC" w:rsidP="00BB13D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  <w:proofErr w:type="gramEnd"/>
    </w:p>
    <w:p w:rsidR="00BB13DC" w:rsidRDefault="00BB13DC" w:rsidP="00BB13DC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3. Согласно учебному плану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   для изучения учебного предмета  « Изобразительное искусство» в 4  классах  - 34 </w:t>
      </w:r>
      <w:r>
        <w:rPr>
          <w:rFonts w:ascii="Times New Roman" w:hAnsi="Times New Roman" w:cs="Times New Roman"/>
          <w:spacing w:val="-1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.(1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час  </w:t>
      </w:r>
      <w:r>
        <w:rPr>
          <w:rFonts w:ascii="Times New Roman" w:hAnsi="Times New Roman" w:cs="Times New Roman"/>
          <w:sz w:val="24"/>
          <w:szCs w:val="24"/>
        </w:rPr>
        <w:t>в нед</w:t>
      </w:r>
      <w:r>
        <w:rPr>
          <w:rFonts w:ascii="Times New Roman" w:hAnsi="Times New Roman" w:cs="Times New Roman"/>
          <w:spacing w:val="-1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лю)</w:t>
      </w:r>
    </w:p>
    <w:p w:rsidR="00BB13DC" w:rsidRDefault="00BB13DC" w:rsidP="00BB13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 Основные  разделы дисциплины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6095"/>
        <w:gridCol w:w="2410"/>
      </w:tblGrid>
      <w:tr w:rsidR="00BB13DC" w:rsidTr="00BB13DC">
        <w:trPr>
          <w:trHeight w:val="1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часы</w:t>
            </w:r>
          </w:p>
        </w:tc>
      </w:tr>
      <w:tr w:rsidR="00BB13DC" w:rsidTr="00BB13DC">
        <w:trPr>
          <w:trHeight w:val="16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центр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BB13DC" w:rsidTr="00BB13DC">
        <w:trPr>
          <w:trHeight w:val="16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«Дружный класс»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13DC" w:rsidTr="00BB13DC">
        <w:trPr>
          <w:trHeight w:val="16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Студия «Реклама»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13DC" w:rsidTr="00BB13DC">
        <w:trPr>
          <w:trHeight w:val="16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Студия «Декор интерьера»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13DC" w:rsidTr="00BB13DC">
        <w:trPr>
          <w:trHeight w:val="16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Новогодняя студия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B13DC" w:rsidTr="00BB13DC">
        <w:trPr>
          <w:trHeight w:val="16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Студия «Мода»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13DC" w:rsidTr="00BB13DC">
        <w:trPr>
          <w:trHeight w:val="16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Студия «Подарки»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13DC" w:rsidTr="00BB13DC">
        <w:trPr>
          <w:trHeight w:val="16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Студия «Игрушки»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13DC" w:rsidTr="00BB13DC">
        <w:trPr>
          <w:trHeight w:val="16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13DC" w:rsidRDefault="00BB13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BB13DC" w:rsidRDefault="00BB13DC" w:rsidP="00BB1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BB13DC" w:rsidRDefault="00BB13DC" w:rsidP="00BB13DC">
      <w:pPr>
        <w:autoSpaceDE w:val="0"/>
        <w:autoSpaceDN w:val="0"/>
        <w:adjustRightInd w:val="0"/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Контрольная работа - 3</w:t>
      </w:r>
    </w:p>
    <w:p w:rsidR="00BB13DC" w:rsidRDefault="00BB13DC" w:rsidP="00BB13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tbl>
      <w:tblPr>
        <w:tblStyle w:val="a7"/>
        <w:tblW w:w="0" w:type="auto"/>
        <w:tblInd w:w="108" w:type="dxa"/>
        <w:tblLook w:val="04A0"/>
      </w:tblPr>
      <w:tblGrid>
        <w:gridCol w:w="3544"/>
        <w:gridCol w:w="6521"/>
      </w:tblGrid>
      <w:tr w:rsidR="00BB13DC" w:rsidTr="00BB13DC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3DC" w:rsidRDefault="00BB13D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3DC" w:rsidRDefault="00BB13D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BB13DC" w:rsidTr="00BB13DC">
        <w:trPr>
          <w:trHeight w:val="373"/>
        </w:trPr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3DC" w:rsidRDefault="00BB13D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3DC" w:rsidRDefault="00BB13DC">
            <w:pPr>
              <w:pStyle w:val="a3"/>
              <w:spacing w:before="0" w:beforeAutospacing="0" w:after="0" w:afterAutospacing="0"/>
              <w:jc w:val="both"/>
            </w:pPr>
            <w:r>
              <w:rPr>
                <w:bCs/>
              </w:rPr>
              <w:t>Раздел 1, 2, 3. «</w:t>
            </w:r>
            <w:r>
              <w:rPr>
                <w:b/>
              </w:rPr>
              <w:t xml:space="preserve">Информационная мастерская», </w:t>
            </w:r>
            <w:r>
              <w:rPr>
                <w:b/>
                <w:lang w:eastAsia="en-US"/>
              </w:rPr>
              <w:t xml:space="preserve"> </w:t>
            </w:r>
          </w:p>
        </w:tc>
      </w:tr>
      <w:tr w:rsidR="00BB13DC" w:rsidTr="00BB13DC"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3DC" w:rsidRDefault="00BB13D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№2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3DC" w:rsidRDefault="00BB13DC">
            <w:pPr>
              <w:pStyle w:val="a3"/>
              <w:spacing w:before="0" w:beforeAutospacing="0" w:after="0" w:afterAutospacing="0"/>
              <w:jc w:val="both"/>
            </w:pPr>
            <w:r>
              <w:rPr>
                <w:bCs/>
              </w:rPr>
              <w:t xml:space="preserve">Раздел 4. </w:t>
            </w:r>
            <w:r>
              <w:rPr>
                <w:b/>
                <w:lang w:eastAsia="en-US"/>
              </w:rPr>
              <w:t xml:space="preserve"> Студия «Декор интерьера»,</w:t>
            </w:r>
          </w:p>
        </w:tc>
      </w:tr>
      <w:tr w:rsidR="00BB13DC" w:rsidTr="00BB13DC">
        <w:trPr>
          <w:trHeight w:val="267"/>
        </w:trPr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3DC" w:rsidRDefault="00BB13D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№3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13DC" w:rsidRDefault="00BB13DC">
            <w:pPr>
              <w:pStyle w:val="a3"/>
              <w:spacing w:before="0" w:beforeAutospacing="0" w:after="0" w:afterAutospacing="0"/>
              <w:jc w:val="both"/>
            </w:pPr>
            <w:r>
              <w:rPr>
                <w:bCs/>
              </w:rPr>
              <w:t>Раздел 6, 7, 8</w:t>
            </w:r>
            <w:r>
              <w:rPr>
                <w:b/>
                <w:lang w:eastAsia="en-US"/>
              </w:rPr>
              <w:t xml:space="preserve"> Студия «Мода»</w:t>
            </w:r>
            <w:proofErr w:type="gramStart"/>
            <w:r>
              <w:rPr>
                <w:b/>
                <w:lang w:eastAsia="en-US"/>
              </w:rPr>
              <w:t xml:space="preserve"> .</w:t>
            </w:r>
            <w:proofErr w:type="gramEnd"/>
            <w:r>
              <w:rPr>
                <w:bCs/>
              </w:rPr>
              <w:t>.«</w:t>
            </w:r>
            <w:r>
              <w:rPr>
                <w:b/>
                <w:lang w:eastAsia="en-US"/>
              </w:rPr>
              <w:t xml:space="preserve">Студия «Подарки», Студия «Игрушки»  </w:t>
            </w:r>
          </w:p>
        </w:tc>
      </w:tr>
    </w:tbl>
    <w:p w:rsidR="00BB13DC" w:rsidRDefault="00BB13DC" w:rsidP="00BB13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13DC" w:rsidRDefault="00BB13DC" w:rsidP="00BB13DC">
      <w:pPr>
        <w:tabs>
          <w:tab w:val="left" w:pos="169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F1C" w:rsidRDefault="003F1F1C"/>
    <w:sectPr w:rsidR="003F1F1C" w:rsidSect="00BB13D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201D"/>
    <w:multiLevelType w:val="multilevel"/>
    <w:tmpl w:val="6DDAC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776E4"/>
    <w:multiLevelType w:val="multilevel"/>
    <w:tmpl w:val="ABBE1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FB27BD"/>
    <w:multiLevelType w:val="multilevel"/>
    <w:tmpl w:val="69B25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3A51E2"/>
    <w:multiLevelType w:val="hybridMultilevel"/>
    <w:tmpl w:val="D8E8E5E0"/>
    <w:lvl w:ilvl="0" w:tplc="DF42A732">
      <w:start w:val="1"/>
      <w:numFmt w:val="decimal"/>
      <w:lvlText w:val="%1."/>
      <w:lvlJc w:val="left"/>
      <w:pPr>
        <w:ind w:left="720" w:hanging="360"/>
      </w:pPr>
      <w:rPr>
        <w:rFonts w:eastAsia="Calibri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BB13DC"/>
    <w:rsid w:val="003F1F1C"/>
    <w:rsid w:val="00BB1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BB13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B13D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BB1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BB13DC"/>
    <w:rPr>
      <w:rFonts w:ascii="Calibri" w:eastAsiaTheme="minorHAnsi" w:hAnsi="Calibri" w:cs="Calibri"/>
      <w:lang w:eastAsia="en-US"/>
    </w:rPr>
  </w:style>
  <w:style w:type="paragraph" w:styleId="a5">
    <w:name w:val="No Spacing"/>
    <w:link w:val="a4"/>
    <w:uiPriority w:val="1"/>
    <w:qFormat/>
    <w:rsid w:val="00BB13D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paragraph" w:styleId="a6">
    <w:name w:val="List Paragraph"/>
    <w:basedOn w:val="a"/>
    <w:uiPriority w:val="34"/>
    <w:qFormat/>
    <w:rsid w:val="00BB13DC"/>
    <w:pPr>
      <w:ind w:left="720"/>
      <w:contextualSpacing/>
    </w:pPr>
  </w:style>
  <w:style w:type="table" w:styleId="a7">
    <w:name w:val="Table Grid"/>
    <w:basedOn w:val="a1"/>
    <w:uiPriority w:val="59"/>
    <w:rsid w:val="00BB13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734</Words>
  <Characters>4185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3</cp:revision>
  <dcterms:created xsi:type="dcterms:W3CDTF">2019-10-26T13:05:00Z</dcterms:created>
  <dcterms:modified xsi:type="dcterms:W3CDTF">2019-10-26T13:06:00Z</dcterms:modified>
</cp:coreProperties>
</file>